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32E3D" w14:textId="77777777" w:rsidR="00C36604" w:rsidRDefault="00C36604">
      <w:pPr>
        <w:widowControl w:val="0"/>
        <w:pBdr>
          <w:top w:val="nil"/>
          <w:left w:val="nil"/>
          <w:bottom w:val="nil"/>
          <w:right w:val="nil"/>
          <w:between w:val="nil"/>
        </w:pBdr>
        <w:spacing w:after="0" w:line="276" w:lineRule="auto"/>
      </w:pPr>
    </w:p>
    <w:p w14:paraId="6CB1D26B" w14:textId="77777777" w:rsidR="00C36604" w:rsidRDefault="00000000">
      <w:pPr>
        <w:pBdr>
          <w:top w:val="nil"/>
          <w:left w:val="nil"/>
          <w:bottom w:val="nil"/>
          <w:right w:val="nil"/>
          <w:between w:val="nil"/>
        </w:pBdr>
        <w:spacing w:before="180" w:after="180"/>
        <w:rPr>
          <w:rFonts w:ascii="Karavaan" w:eastAsia="Karavaan" w:hAnsi="Karavaan" w:cs="Karavaan"/>
          <w:color w:val="642579"/>
          <w:sz w:val="32"/>
          <w:szCs w:val="32"/>
        </w:rPr>
      </w:pPr>
      <w:r>
        <w:rPr>
          <w:rFonts w:ascii="Karavaan" w:eastAsia="Karavaan" w:hAnsi="Karavaan" w:cs="Karavaan"/>
          <w:noProof/>
          <w:color w:val="275317"/>
          <w:sz w:val="32"/>
          <w:szCs w:val="32"/>
        </w:rPr>
        <w:drawing>
          <wp:inline distT="114300" distB="114300" distL="114300" distR="114300" wp14:anchorId="4B24DB94" wp14:editId="6008A5E3">
            <wp:extent cx="3267392" cy="1121164"/>
            <wp:effectExtent l="0" t="0" r="0" b="0"/>
            <wp:docPr id="16995538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267392" cy="1121164"/>
                    </a:xfrm>
                    <a:prstGeom prst="rect">
                      <a:avLst/>
                    </a:prstGeom>
                    <a:ln/>
                  </pic:spPr>
                </pic:pic>
              </a:graphicData>
            </a:graphic>
          </wp:inline>
        </w:drawing>
      </w:r>
    </w:p>
    <w:p w14:paraId="78F81874" w14:textId="3CF9F19F" w:rsidR="00972D91" w:rsidRDefault="00972D91">
      <w:pPr>
        <w:pBdr>
          <w:top w:val="nil"/>
          <w:left w:val="nil"/>
          <w:bottom w:val="nil"/>
          <w:right w:val="nil"/>
          <w:between w:val="nil"/>
        </w:pBdr>
        <w:spacing w:before="180" w:after="180"/>
        <w:rPr>
          <w:rFonts w:ascii="Source Sans Pro" w:eastAsia="Source Sans Pro" w:hAnsi="Source Sans Pro" w:cs="Source Sans Pro"/>
          <w:color w:val="000000"/>
          <w:sz w:val="21"/>
          <w:szCs w:val="21"/>
          <w:lang w:val="nl-NL"/>
        </w:rPr>
      </w:pPr>
      <w:bookmarkStart w:id="0" w:name="bookmark=id.3dw8kfk6aije" w:colFirst="0" w:colLast="0"/>
      <w:bookmarkEnd w:id="0"/>
      <w:r>
        <w:rPr>
          <w:rFonts w:ascii="Karavaan" w:eastAsia="Karavaan" w:hAnsi="Karavaan" w:cs="Karavaan"/>
          <w:b/>
          <w:bCs/>
          <w:color w:val="642579"/>
          <w:sz w:val="32"/>
          <w:szCs w:val="32"/>
          <w:lang w:val="nl-NL"/>
        </w:rPr>
        <w:t>‘</w:t>
      </w:r>
      <w:r w:rsidR="00000000" w:rsidRPr="00972D91">
        <w:rPr>
          <w:rFonts w:ascii="Karavaan" w:eastAsia="Karavaan" w:hAnsi="Karavaan" w:cs="Karavaan"/>
          <w:b/>
          <w:bCs/>
          <w:color w:val="642579"/>
          <w:sz w:val="32"/>
          <w:szCs w:val="32"/>
          <w:lang w:val="nl-NL"/>
        </w:rPr>
        <w:t>WAAR WATER WOONT</w:t>
      </w:r>
      <w:r>
        <w:rPr>
          <w:rFonts w:ascii="Karavaan" w:eastAsia="Karavaan" w:hAnsi="Karavaan" w:cs="Karavaan"/>
          <w:b/>
          <w:bCs/>
          <w:color w:val="642579"/>
          <w:sz w:val="32"/>
          <w:szCs w:val="32"/>
          <w:lang w:val="nl-NL"/>
        </w:rPr>
        <w:t>’ zoekt stagiaires (M/V/X)</w:t>
      </w:r>
    </w:p>
    <w:p w14:paraId="00ABDC54" w14:textId="77777777" w:rsidR="00972D91" w:rsidRDefault="00972D91">
      <w:pPr>
        <w:pBdr>
          <w:top w:val="nil"/>
          <w:left w:val="nil"/>
          <w:bottom w:val="nil"/>
          <w:right w:val="nil"/>
          <w:between w:val="nil"/>
        </w:pBdr>
        <w:spacing w:before="180" w:after="180"/>
        <w:rPr>
          <w:rFonts w:ascii="Source Sans Pro" w:eastAsia="Source Sans Pro" w:hAnsi="Source Sans Pro" w:cs="Source Sans Pro"/>
          <w:color w:val="000000"/>
          <w:sz w:val="21"/>
          <w:szCs w:val="21"/>
          <w:lang w:val="nl-NL"/>
        </w:rPr>
      </w:pPr>
    </w:p>
    <w:p w14:paraId="7CE2413D" w14:textId="6B6D06A4" w:rsidR="00C36604" w:rsidRPr="00972D91"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972D91">
        <w:rPr>
          <w:rFonts w:ascii="Source Sans Pro" w:eastAsia="Source Sans Pro" w:hAnsi="Source Sans Pro" w:cs="Source Sans Pro"/>
          <w:color w:val="000000"/>
          <w:lang w:val="nl-NL"/>
        </w:rPr>
        <w:t xml:space="preserve">Een muziektheatervoorstelling van </w:t>
      </w:r>
      <w:proofErr w:type="spellStart"/>
      <w:r w:rsidRPr="00972D91">
        <w:rPr>
          <w:rFonts w:ascii="Source Sans Pro" w:eastAsia="Source Sans Pro" w:hAnsi="Source Sans Pro" w:cs="Source Sans Pro"/>
          <w:lang w:val="nl-NL"/>
        </w:rPr>
        <w:t>Makershuis</w:t>
      </w:r>
      <w:proofErr w:type="spellEnd"/>
      <w:r w:rsidRPr="00972D91">
        <w:rPr>
          <w:rFonts w:ascii="Source Sans Pro" w:eastAsia="Source Sans Pro" w:hAnsi="Source Sans Pro" w:cs="Source Sans Pro"/>
          <w:lang w:val="nl-NL"/>
        </w:rPr>
        <w:t xml:space="preserve"> Alkmaar</w:t>
      </w:r>
      <w:r w:rsidRPr="00972D91">
        <w:rPr>
          <w:rFonts w:ascii="Source Sans Pro" w:eastAsia="Source Sans Pro" w:hAnsi="Source Sans Pro" w:cs="Source Sans Pro"/>
          <w:color w:val="000000"/>
          <w:lang w:val="nl-NL"/>
        </w:rPr>
        <w:t xml:space="preserve"> over leven met water in Noord-Holland-Noord</w:t>
      </w:r>
      <w:r w:rsidR="00CE6FD1">
        <w:rPr>
          <w:rFonts w:ascii="Source Sans Pro" w:eastAsia="Source Sans Pro" w:hAnsi="Source Sans Pro" w:cs="Source Sans Pro"/>
          <w:color w:val="000000"/>
          <w:lang w:val="nl-NL"/>
        </w:rPr>
        <w:t>.</w:t>
      </w:r>
    </w:p>
    <w:p w14:paraId="0EEDB06F" w14:textId="77777777" w:rsidR="00C36604" w:rsidRDefault="00D3605D">
      <w:pPr>
        <w:pStyle w:val="Kop1"/>
        <w:rPr>
          <w:rFonts w:ascii="Source Sans Pro" w:eastAsia="Source Sans Pro" w:hAnsi="Source Sans Pro" w:cs="Source Sans Pro"/>
          <w:color w:val="000000"/>
          <w:sz w:val="21"/>
          <w:szCs w:val="21"/>
        </w:rPr>
      </w:pPr>
      <w:r>
        <w:rPr>
          <w:rFonts w:ascii="Avenir" w:eastAsia="Avenir" w:hAnsi="Avenir" w:cs="Avenir"/>
          <w:i/>
          <w:iCs/>
          <w:noProof/>
          <w:color w:val="000000"/>
          <w:sz w:val="18"/>
          <w:szCs w:val="18"/>
        </w:rPr>
        <w:pict w14:anchorId="46D0EF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55pt;height:297.4pt;mso-width-percent:0;mso-height-percent:0;mso-width-percent:0;mso-height-percent:0">
            <v:imagedata r:id="rId7" o:title="DDFAACAD"/>
          </v:shape>
        </w:pict>
      </w:r>
    </w:p>
    <w:p w14:paraId="4F963BC2" w14:textId="77777777" w:rsidR="00C36604" w:rsidRPr="00972D91" w:rsidRDefault="00000000">
      <w:pPr>
        <w:pBdr>
          <w:top w:val="nil"/>
          <w:left w:val="nil"/>
          <w:bottom w:val="nil"/>
          <w:right w:val="nil"/>
          <w:between w:val="nil"/>
        </w:pBdr>
        <w:spacing w:before="180" w:after="180"/>
        <w:rPr>
          <w:rFonts w:ascii="Source Sans Pro" w:eastAsia="Source Sans Pro" w:hAnsi="Source Sans Pro" w:cs="Source Sans Pro"/>
          <w:color w:val="000000"/>
          <w:sz w:val="16"/>
          <w:szCs w:val="16"/>
          <w:lang w:val="nl-NL"/>
        </w:rPr>
      </w:pPr>
      <w:r w:rsidRPr="00972D91">
        <w:rPr>
          <w:rFonts w:ascii="Source Sans Pro" w:eastAsia="Source Sans Pro" w:hAnsi="Source Sans Pro" w:cs="Source Sans Pro"/>
          <w:color w:val="000000"/>
          <w:sz w:val="16"/>
          <w:szCs w:val="16"/>
          <w:lang w:val="nl-NL"/>
        </w:rPr>
        <w:t xml:space="preserve">Foto: voorstelling ‘Kiem’ van </w:t>
      </w:r>
      <w:proofErr w:type="spellStart"/>
      <w:r w:rsidRPr="00972D91">
        <w:rPr>
          <w:rFonts w:ascii="Source Sans Pro" w:eastAsia="Source Sans Pro" w:hAnsi="Source Sans Pro" w:cs="Source Sans Pro"/>
          <w:color w:val="000000"/>
          <w:sz w:val="16"/>
          <w:szCs w:val="16"/>
          <w:lang w:val="nl-NL"/>
        </w:rPr>
        <w:t>Makershuis</w:t>
      </w:r>
      <w:proofErr w:type="spellEnd"/>
      <w:r w:rsidRPr="00972D91">
        <w:rPr>
          <w:rFonts w:ascii="Source Sans Pro" w:eastAsia="Source Sans Pro" w:hAnsi="Source Sans Pro" w:cs="Source Sans Pro"/>
          <w:color w:val="000000"/>
          <w:sz w:val="16"/>
          <w:szCs w:val="16"/>
          <w:lang w:val="nl-NL"/>
        </w:rPr>
        <w:t xml:space="preserve"> Alkmaar in coproductie met Karavaan Festival, 2021</w:t>
      </w:r>
    </w:p>
    <w:p w14:paraId="6CB1B059" w14:textId="77777777" w:rsidR="00972D91" w:rsidRDefault="00972D91">
      <w:pPr>
        <w:pStyle w:val="Kop2"/>
        <w:rPr>
          <w:rFonts w:ascii="Source Sans Pro" w:eastAsia="Source Sans Pro" w:hAnsi="Source Sans Pro" w:cs="Source Sans Pro"/>
          <w:b/>
          <w:bCs/>
          <w:color w:val="642579"/>
          <w:sz w:val="21"/>
          <w:szCs w:val="21"/>
          <w:lang w:val="nl-NL"/>
        </w:rPr>
      </w:pPr>
      <w:bookmarkStart w:id="1" w:name="bookmark=id.gmqzt4e8gbt0" w:colFirst="0" w:colLast="0"/>
      <w:bookmarkEnd w:id="1"/>
    </w:p>
    <w:p w14:paraId="34A9C56F" w14:textId="5D3245EE" w:rsidR="00C36604" w:rsidRPr="00972D91" w:rsidRDefault="00000000">
      <w:pPr>
        <w:pStyle w:val="Kop2"/>
        <w:rPr>
          <w:rFonts w:ascii="Source Sans Pro" w:eastAsia="Source Sans Pro" w:hAnsi="Source Sans Pro" w:cs="Source Sans Pro"/>
          <w:b/>
          <w:bCs/>
          <w:color w:val="642579"/>
          <w:sz w:val="24"/>
          <w:szCs w:val="24"/>
          <w:lang w:val="nl-NL"/>
        </w:rPr>
      </w:pPr>
      <w:r w:rsidRPr="00972D91">
        <w:rPr>
          <w:rFonts w:ascii="Source Sans Pro" w:eastAsia="Source Sans Pro" w:hAnsi="Source Sans Pro" w:cs="Source Sans Pro"/>
          <w:b/>
          <w:bCs/>
          <w:color w:val="642579"/>
          <w:sz w:val="24"/>
          <w:szCs w:val="24"/>
          <w:lang w:val="nl-NL"/>
        </w:rPr>
        <w:t>1. Project in het kort</w:t>
      </w:r>
    </w:p>
    <w:p w14:paraId="278E2A90" w14:textId="1403A8BD" w:rsidR="00CE6FD1" w:rsidRPr="00972D91" w:rsidRDefault="00000000"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proofErr w:type="spellStart"/>
      <w:r w:rsidRPr="00972D91">
        <w:rPr>
          <w:rFonts w:ascii="Source Sans Pro" w:eastAsia="Source Sans Pro" w:hAnsi="Source Sans Pro" w:cs="Source Sans Pro"/>
          <w:lang w:val="nl-NL"/>
        </w:rPr>
        <w:t>Makershuis</w:t>
      </w:r>
      <w:proofErr w:type="spellEnd"/>
      <w:r w:rsidRPr="00972D91">
        <w:rPr>
          <w:rFonts w:ascii="Source Sans Pro" w:eastAsia="Source Sans Pro" w:hAnsi="Source Sans Pro" w:cs="Source Sans Pro"/>
          <w:lang w:val="nl-NL"/>
        </w:rPr>
        <w:t xml:space="preserve"> Alkmaar is het productiehuis en podium voor jonge theatermakers in regio Noord-Holland-Noord en heeft een nauwe band met Karavaan. </w:t>
      </w:r>
      <w:proofErr w:type="spellStart"/>
      <w:r w:rsidRPr="00972D91">
        <w:rPr>
          <w:rFonts w:ascii="Source Sans Pro" w:eastAsia="Source Sans Pro" w:hAnsi="Source Sans Pro" w:cs="Source Sans Pro"/>
          <w:lang w:val="nl-NL"/>
        </w:rPr>
        <w:t>Makershuis</w:t>
      </w:r>
      <w:proofErr w:type="spellEnd"/>
      <w:r w:rsidRPr="00972D91">
        <w:rPr>
          <w:rFonts w:ascii="Source Sans Pro" w:eastAsia="Source Sans Pro" w:hAnsi="Source Sans Pro" w:cs="Source Sans Pro"/>
          <w:lang w:val="nl-NL"/>
        </w:rPr>
        <w:t xml:space="preserve"> Alkmaar </w:t>
      </w:r>
      <w:r w:rsidRPr="00972D91">
        <w:rPr>
          <w:rFonts w:ascii="Source Sans Pro" w:eastAsia="Source Sans Pro" w:hAnsi="Source Sans Pro" w:cs="Source Sans Pro"/>
          <w:color w:val="000000"/>
          <w:lang w:val="nl-NL"/>
        </w:rPr>
        <w:t xml:space="preserve">ontwikkelt in coproductie met </w:t>
      </w:r>
      <w:r w:rsidRPr="00972D91">
        <w:rPr>
          <w:rFonts w:ascii="Source Sans Pro" w:eastAsia="Source Sans Pro" w:hAnsi="Source Sans Pro" w:cs="Source Sans Pro"/>
          <w:lang w:val="nl-NL"/>
        </w:rPr>
        <w:t xml:space="preserve">Karavaan en in </w:t>
      </w:r>
      <w:r w:rsidRPr="00972D91">
        <w:rPr>
          <w:rFonts w:ascii="Source Sans Pro" w:eastAsia="Source Sans Pro" w:hAnsi="Source Sans Pro" w:cs="Source Sans Pro"/>
          <w:color w:val="000000"/>
          <w:lang w:val="nl-NL"/>
        </w:rPr>
        <w:t xml:space="preserve">samenwerking met Hoogheemraadschap Hollands </w:t>
      </w:r>
      <w:r w:rsidRPr="00972D91">
        <w:rPr>
          <w:rFonts w:ascii="Source Sans Pro" w:eastAsia="Source Sans Pro" w:hAnsi="Source Sans Pro" w:cs="Source Sans Pro"/>
          <w:color w:val="000000"/>
          <w:lang w:val="nl-NL"/>
        </w:rPr>
        <w:lastRenderedPageBreak/>
        <w:t xml:space="preserve">Noorderkwartier (HHNK) een nieuwe muziektheatervoorstelling op locatie over misschien wel het meest wezenlijke vraagstuk van </w:t>
      </w:r>
      <w:r w:rsidRPr="00972D91">
        <w:rPr>
          <w:rFonts w:ascii="Source Sans Pro" w:eastAsia="Source Sans Pro" w:hAnsi="Source Sans Pro" w:cs="Source Sans Pro"/>
          <w:lang w:val="nl-NL"/>
        </w:rPr>
        <w:t>dit</w:t>
      </w:r>
      <w:r w:rsidRPr="00972D91">
        <w:rPr>
          <w:rFonts w:ascii="Source Sans Pro" w:eastAsia="Source Sans Pro" w:hAnsi="Source Sans Pro" w:cs="Source Sans Pro"/>
          <w:color w:val="000000"/>
          <w:lang w:val="nl-NL"/>
        </w:rPr>
        <w:t xml:space="preserve"> moment in Noord-Holland-Noord: hoe leven we in de toekomst met water?</w:t>
      </w:r>
    </w:p>
    <w:p w14:paraId="2F3AF1F0" w14:textId="58DCF1DE" w:rsidR="00972D91" w:rsidRDefault="00972D91" w:rsidP="00972D91">
      <w:pPr>
        <w:pBdr>
          <w:top w:val="nil"/>
          <w:left w:val="nil"/>
          <w:bottom w:val="nil"/>
          <w:right w:val="nil"/>
          <w:between w:val="nil"/>
        </w:pBdr>
        <w:spacing w:before="180" w:after="180"/>
        <w:rPr>
          <w:rFonts w:ascii="Source Sans Pro" w:eastAsia="Source Sans Pro" w:hAnsi="Source Sans Pro" w:cs="Source Sans Pro"/>
          <w:b/>
          <w:bCs/>
          <w:color w:val="000000"/>
          <w:lang w:val="en-US"/>
        </w:rPr>
      </w:pPr>
      <w:r w:rsidRPr="00972D91">
        <w:rPr>
          <w:rFonts w:ascii="Source Sans Pro" w:eastAsia="Source Sans Pro" w:hAnsi="Source Sans Pro" w:cs="Source Sans Pro"/>
          <w:b/>
          <w:bCs/>
          <w:color w:val="000000"/>
          <w:lang w:val="en-US"/>
        </w:rPr>
        <w:t>2. Synopsis</w:t>
      </w:r>
    </w:p>
    <w:p w14:paraId="75E0EB15" w14:textId="1D7CDE11" w:rsidR="00972D91" w:rsidRPr="00972D91" w:rsidRDefault="00972D9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972D91">
        <w:rPr>
          <w:rFonts w:ascii="Source Sans Pro" w:eastAsia="Source Sans Pro" w:hAnsi="Source Sans Pro" w:cs="Source Sans Pro"/>
          <w:color w:val="000000"/>
          <w:lang w:val="nl-NL"/>
        </w:rPr>
        <w:t xml:space="preserve">De voorstelling wordt nieuw geschreven muziektheater voor een buitenlocatie in Noord-Holland-Noord. Inspiratiebron voor de dramaturgie is Hendrik </w:t>
      </w:r>
      <w:proofErr w:type="spellStart"/>
      <w:r w:rsidRPr="00972D91">
        <w:rPr>
          <w:rFonts w:ascii="Source Sans Pro" w:eastAsia="Source Sans Pro" w:hAnsi="Source Sans Pro" w:cs="Source Sans Pro"/>
          <w:color w:val="000000"/>
          <w:lang w:val="nl-NL"/>
        </w:rPr>
        <w:t>Ibsens</w:t>
      </w:r>
      <w:proofErr w:type="spellEnd"/>
      <w:r w:rsidRPr="00972D91">
        <w:rPr>
          <w:rFonts w:ascii="Source Sans Pro" w:eastAsia="Source Sans Pro" w:hAnsi="Source Sans Pro" w:cs="Source Sans Pro"/>
          <w:color w:val="000000"/>
          <w:lang w:val="nl-NL"/>
        </w:rPr>
        <w:t xml:space="preserve"> </w:t>
      </w:r>
      <w:r w:rsidRPr="00972D91">
        <w:rPr>
          <w:rFonts w:ascii="Source Sans Pro" w:eastAsia="Source Sans Pro" w:hAnsi="Source Sans Pro" w:cs="Source Sans Pro"/>
          <w:i/>
          <w:iCs/>
          <w:color w:val="000000"/>
          <w:lang w:val="nl-NL"/>
        </w:rPr>
        <w:t>Vijand van het volk</w:t>
      </w:r>
      <w:r w:rsidRPr="00972D91">
        <w:rPr>
          <w:rFonts w:ascii="Source Sans Pro" w:eastAsia="Source Sans Pro" w:hAnsi="Source Sans Pro" w:cs="Source Sans Pro"/>
          <w:color w:val="000000"/>
          <w:lang w:val="nl-NL"/>
        </w:rPr>
        <w:t xml:space="preserve">. Niet als bewerking, maar als dramaturgisch vertrekpunt. Het stuk laat zowel een humoristisch klokkenluiders drama als een verontrustende </w:t>
      </w:r>
      <w:proofErr w:type="spellStart"/>
      <w:r w:rsidRPr="00972D91">
        <w:rPr>
          <w:rFonts w:ascii="Source Sans Pro" w:eastAsia="Source Sans Pro" w:hAnsi="Source Sans Pro" w:cs="Source Sans Pro"/>
          <w:color w:val="000000"/>
          <w:lang w:val="nl-NL"/>
        </w:rPr>
        <w:t>eco</w:t>
      </w:r>
      <w:proofErr w:type="spellEnd"/>
      <w:r w:rsidRPr="00972D91">
        <w:rPr>
          <w:rFonts w:ascii="Source Sans Pro" w:eastAsia="Source Sans Pro" w:hAnsi="Source Sans Pro" w:cs="Source Sans Pro"/>
          <w:color w:val="000000"/>
          <w:lang w:val="nl-NL"/>
        </w:rPr>
        <w:t>-tragedie zien.</w:t>
      </w:r>
    </w:p>
    <w:p w14:paraId="50A77864" w14:textId="7691B1F3" w:rsidR="00972D91" w:rsidRPr="00972D91" w:rsidRDefault="00972D9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972D91">
        <w:rPr>
          <w:rFonts w:ascii="Source Sans Pro" w:eastAsia="Source Sans Pro" w:hAnsi="Source Sans Pro" w:cs="Source Sans Pro"/>
          <w:color w:val="000000"/>
          <w:lang w:val="nl-NL"/>
        </w:rPr>
        <w:t xml:space="preserve">In </w:t>
      </w:r>
      <w:proofErr w:type="spellStart"/>
      <w:r w:rsidRPr="00972D91">
        <w:rPr>
          <w:rFonts w:ascii="Source Sans Pro" w:eastAsia="Source Sans Pro" w:hAnsi="Source Sans Pro" w:cs="Source Sans Pro"/>
          <w:color w:val="000000"/>
          <w:lang w:val="nl-NL"/>
        </w:rPr>
        <w:t>Ibsens</w:t>
      </w:r>
      <w:proofErr w:type="spellEnd"/>
      <w:r w:rsidRPr="00972D91">
        <w:rPr>
          <w:rFonts w:ascii="Source Sans Pro" w:eastAsia="Source Sans Pro" w:hAnsi="Source Sans Pro" w:cs="Source Sans Pro"/>
          <w:color w:val="000000"/>
          <w:lang w:val="nl-NL"/>
        </w:rPr>
        <w:t xml:space="preserve"> stuk ontdekt dokter </w:t>
      </w:r>
      <w:proofErr w:type="spellStart"/>
      <w:r w:rsidRPr="00972D91">
        <w:rPr>
          <w:rFonts w:ascii="Source Sans Pro" w:eastAsia="Source Sans Pro" w:hAnsi="Source Sans Pro" w:cs="Source Sans Pro"/>
          <w:color w:val="000000"/>
          <w:lang w:val="nl-NL"/>
        </w:rPr>
        <w:t>Stockmann</w:t>
      </w:r>
      <w:proofErr w:type="spellEnd"/>
      <w:r w:rsidRPr="00972D91">
        <w:rPr>
          <w:rFonts w:ascii="Source Sans Pro" w:eastAsia="Source Sans Pro" w:hAnsi="Source Sans Pro" w:cs="Source Sans Pro"/>
          <w:color w:val="000000"/>
          <w:lang w:val="nl-NL"/>
        </w:rPr>
        <w:t xml:space="preserve"> dat het water van de badplaats vervuild is. Wat </w:t>
      </w:r>
      <w:proofErr w:type="gramStart"/>
      <w:r w:rsidRPr="00972D91">
        <w:rPr>
          <w:rFonts w:ascii="Source Sans Pro" w:eastAsia="Source Sans Pro" w:hAnsi="Source Sans Pro" w:cs="Source Sans Pro"/>
          <w:color w:val="000000"/>
          <w:lang w:val="nl-NL"/>
        </w:rPr>
        <w:t>aanvankelijk</w:t>
      </w:r>
      <w:proofErr w:type="gramEnd"/>
      <w:r w:rsidRPr="00972D91">
        <w:rPr>
          <w:rFonts w:ascii="Source Sans Pro" w:eastAsia="Source Sans Pro" w:hAnsi="Source Sans Pro" w:cs="Source Sans Pro"/>
          <w:color w:val="000000"/>
          <w:lang w:val="nl-NL"/>
        </w:rPr>
        <w:t xml:space="preserve"> een feitelijke constatering lijkt, groeit uit tot een fundamenteel conflict. Economische belangen, politiek, wetenschap, publieke opinie en persoonlijk belang komen tegenover elkaar te staan. De waarheid blijkt niet los te kunnen worden gezien van de consequenties ervan</w:t>
      </w:r>
      <w:proofErr w:type="gramStart"/>
      <w:r w:rsidRPr="00972D91">
        <w:rPr>
          <w:rFonts w:ascii="Source Sans Pro" w:eastAsia="Source Sans Pro" w:hAnsi="Source Sans Pro" w:cs="Source Sans Pro"/>
          <w:color w:val="000000"/>
          <w:lang w:val="nl-NL"/>
        </w:rPr>
        <w:t>. .</w:t>
      </w:r>
      <w:proofErr w:type="gramEnd"/>
    </w:p>
    <w:p w14:paraId="43C28698" w14:textId="77777777" w:rsidR="00972D91" w:rsidRDefault="00972D9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972D91">
        <w:rPr>
          <w:rFonts w:ascii="Source Sans Pro" w:eastAsia="Source Sans Pro" w:hAnsi="Source Sans Pro" w:cs="Source Sans Pro"/>
          <w:color w:val="000000"/>
          <w:lang w:val="nl-NL"/>
        </w:rPr>
        <w:t>Wat gebeurt er wanneer we weten dat een gebied op lange termijn niet op dezelfde manier veilig en leefbaar kan blijven? Willen we die boodschap horen? Wie durft haar uit te spreken? Wat gebeurt er met huizenprijzen, bedrijven en toekomstplannen? Wie betaalt de rekening? En hoeveel zekerheid moet er zijn voordat we bereid zijn ons gedrag daadwerkelijk te veranderen?</w:t>
      </w:r>
    </w:p>
    <w:p w14:paraId="36947844" w14:textId="77777777" w:rsidR="00972D91" w:rsidRPr="00972D91" w:rsidRDefault="00972D9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p>
    <w:p w14:paraId="59802070" w14:textId="236945C0" w:rsidR="00CE6FD1" w:rsidRPr="001645F6" w:rsidRDefault="00972D9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i/>
          <w:iCs/>
          <w:color w:val="000000"/>
          <w:lang w:val="nl-NL"/>
        </w:rPr>
        <w:t>Waar water woont</w:t>
      </w:r>
      <w:r w:rsidRPr="001645F6">
        <w:rPr>
          <w:rFonts w:ascii="Source Sans Pro" w:eastAsia="Source Sans Pro" w:hAnsi="Source Sans Pro" w:cs="Source Sans Pro"/>
          <w:color w:val="000000"/>
          <w:lang w:val="nl-NL"/>
        </w:rPr>
        <w:t xml:space="preserve"> is e</w:t>
      </w:r>
      <w:r w:rsidRPr="001645F6">
        <w:rPr>
          <w:rFonts w:ascii="Source Sans Pro" w:eastAsia="Source Sans Pro" w:hAnsi="Source Sans Pro" w:cs="Source Sans Pro"/>
          <w:color w:val="000000"/>
          <w:lang w:val="nl-NL"/>
        </w:rPr>
        <w:t>en voorstelling over oude grond waarop de zekerheden verschuiven.</w:t>
      </w:r>
    </w:p>
    <w:p w14:paraId="25243D2C" w14:textId="77777777" w:rsidR="00CE6FD1" w:rsidRPr="001645F6" w:rsidRDefault="00CE6FD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p>
    <w:p w14:paraId="3C6C1CC8" w14:textId="77CD3DCF" w:rsidR="00CE6FD1" w:rsidRPr="001645F6" w:rsidRDefault="00CE6FD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Regie en tekst: Marlies Bosmans</w:t>
      </w:r>
    </w:p>
    <w:p w14:paraId="5FF311DC" w14:textId="77777777" w:rsidR="00CE6FD1" w:rsidRPr="001645F6" w:rsidRDefault="00CE6FD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p>
    <w:p w14:paraId="449B5E13" w14:textId="1B70F9E5" w:rsidR="00CE6FD1" w:rsidRPr="001645F6" w:rsidRDefault="00CE6FD1" w:rsidP="00972D91">
      <w:pPr>
        <w:pBdr>
          <w:top w:val="nil"/>
          <w:left w:val="nil"/>
          <w:bottom w:val="nil"/>
          <w:right w:val="nil"/>
          <w:between w:val="nil"/>
        </w:pBdr>
        <w:spacing w:before="180" w:after="180"/>
        <w:rPr>
          <w:rFonts w:ascii="Source Sans Pro" w:eastAsia="Source Sans Pro" w:hAnsi="Source Sans Pro" w:cs="Source Sans Pro"/>
          <w:b/>
          <w:bCs/>
          <w:color w:val="000000"/>
          <w:lang w:val="nl-NL"/>
        </w:rPr>
      </w:pPr>
      <w:r w:rsidRPr="001645F6">
        <w:rPr>
          <w:rFonts w:ascii="Source Sans Pro" w:eastAsia="Source Sans Pro" w:hAnsi="Source Sans Pro" w:cs="Source Sans Pro"/>
          <w:b/>
          <w:bCs/>
          <w:color w:val="000000"/>
          <w:lang w:val="nl-NL"/>
        </w:rPr>
        <w:t>3. waar zijn we naar op zoek?</w:t>
      </w:r>
    </w:p>
    <w:p w14:paraId="1972C983" w14:textId="77777777" w:rsidR="001645F6" w:rsidRPr="001645F6" w:rsidRDefault="00CE6FD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 xml:space="preserve">Wij zijn op zoek naar twee muzikale stagiaires (V/M/X) met een passie of bijzondere interesse voor locatietheater. </w:t>
      </w:r>
    </w:p>
    <w:p w14:paraId="3E20192E" w14:textId="77777777" w:rsidR="001645F6" w:rsidRPr="001645F6" w:rsidRDefault="00CE6FD1"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Wij bieden</w:t>
      </w:r>
      <w:r w:rsidR="001645F6" w:rsidRPr="001645F6">
        <w:rPr>
          <w:rFonts w:ascii="Source Sans Pro" w:eastAsia="Source Sans Pro" w:hAnsi="Source Sans Pro" w:cs="Source Sans Pro"/>
          <w:color w:val="000000"/>
          <w:lang w:val="nl-NL"/>
        </w:rPr>
        <w:t>:</w:t>
      </w:r>
    </w:p>
    <w:p w14:paraId="3135DCF7" w14:textId="44D33560" w:rsidR="00CE6FD1" w:rsidRPr="001645F6" w:rsidRDefault="001645F6"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Een</w:t>
      </w:r>
      <w:r w:rsidR="00CE6FD1" w:rsidRPr="001645F6">
        <w:rPr>
          <w:rFonts w:ascii="Source Sans Pro" w:eastAsia="Source Sans Pro" w:hAnsi="Source Sans Pro" w:cs="Source Sans Pro"/>
          <w:color w:val="000000"/>
          <w:lang w:val="nl-NL"/>
        </w:rPr>
        <w:t xml:space="preserve"> </w:t>
      </w:r>
      <w:r w:rsidRPr="001645F6">
        <w:rPr>
          <w:rFonts w:ascii="Source Sans Pro" w:eastAsia="Source Sans Pro" w:hAnsi="Source Sans Pro" w:cs="Source Sans Pro"/>
          <w:color w:val="000000"/>
          <w:lang w:val="nl-NL"/>
        </w:rPr>
        <w:t>leerrijke omgeving waarin je kan samenwerken met professionele spelers.</w:t>
      </w:r>
    </w:p>
    <w:p w14:paraId="70ED0C9E" w14:textId="67C2CB22" w:rsidR="001645F6" w:rsidRPr="001645F6" w:rsidRDefault="001645F6"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 xml:space="preserve">Een </w:t>
      </w:r>
      <w:proofErr w:type="gramStart"/>
      <w:r w:rsidRPr="001645F6">
        <w:rPr>
          <w:rFonts w:ascii="Source Sans Pro" w:eastAsia="Source Sans Pro" w:hAnsi="Source Sans Pro" w:cs="Source Sans Pro"/>
          <w:color w:val="000000"/>
          <w:lang w:val="nl-NL"/>
        </w:rPr>
        <w:t>stage vergoeding</w:t>
      </w:r>
      <w:proofErr w:type="gramEnd"/>
      <w:r w:rsidRPr="001645F6">
        <w:rPr>
          <w:rFonts w:ascii="Source Sans Pro" w:eastAsia="Source Sans Pro" w:hAnsi="Source Sans Pro" w:cs="Source Sans Pro"/>
          <w:color w:val="000000"/>
          <w:lang w:val="nl-NL"/>
        </w:rPr>
        <w:t xml:space="preserve"> </w:t>
      </w:r>
    </w:p>
    <w:p w14:paraId="5BA544CF" w14:textId="77777777" w:rsidR="001645F6" w:rsidRPr="00972D91" w:rsidRDefault="001645F6" w:rsidP="00972D91">
      <w:pPr>
        <w:pBdr>
          <w:top w:val="nil"/>
          <w:left w:val="nil"/>
          <w:bottom w:val="nil"/>
          <w:right w:val="nil"/>
          <w:between w:val="nil"/>
        </w:pBdr>
        <w:spacing w:before="180" w:after="180"/>
        <w:rPr>
          <w:rFonts w:ascii="Source Sans Pro" w:eastAsia="Source Sans Pro" w:hAnsi="Source Sans Pro" w:cs="Source Sans Pro"/>
          <w:color w:val="000000"/>
          <w:lang w:val="nl-NL"/>
        </w:rPr>
      </w:pPr>
    </w:p>
    <w:p w14:paraId="08BA298E" w14:textId="77777777" w:rsidR="00972D91" w:rsidRPr="001645F6" w:rsidRDefault="00972D91" w:rsidP="00972D91">
      <w:pPr>
        <w:pBdr>
          <w:top w:val="nil"/>
          <w:left w:val="nil"/>
          <w:bottom w:val="nil"/>
          <w:right w:val="nil"/>
          <w:between w:val="nil"/>
        </w:pBdr>
        <w:spacing w:before="180" w:after="180"/>
        <w:rPr>
          <w:rFonts w:ascii="Source Sans Pro" w:eastAsia="Source Sans Pro" w:hAnsi="Source Sans Pro" w:cs="Source Sans Pro"/>
          <w:b/>
          <w:bCs/>
          <w:color w:val="000000"/>
          <w:lang w:val="nl-NL"/>
        </w:rPr>
      </w:pPr>
    </w:p>
    <w:p w14:paraId="746FCF88" w14:textId="77777777" w:rsidR="00972D91" w:rsidRPr="001645F6" w:rsidRDefault="00972D91" w:rsidP="00972D91">
      <w:pPr>
        <w:pBdr>
          <w:top w:val="nil"/>
          <w:left w:val="nil"/>
          <w:bottom w:val="nil"/>
          <w:right w:val="nil"/>
          <w:between w:val="nil"/>
        </w:pBdr>
        <w:spacing w:before="180" w:after="180"/>
        <w:rPr>
          <w:rFonts w:ascii="Source Sans Pro" w:eastAsia="Source Sans Pro" w:hAnsi="Source Sans Pro" w:cs="Source Sans Pro"/>
          <w:b/>
          <w:bCs/>
          <w:color w:val="000000"/>
          <w:lang w:val="nl-NL"/>
        </w:rPr>
      </w:pPr>
    </w:p>
    <w:p w14:paraId="37FA81F0" w14:textId="44734BBF" w:rsidR="00972D91" w:rsidRPr="001645F6" w:rsidRDefault="00972D91">
      <w:pPr>
        <w:pBdr>
          <w:top w:val="nil"/>
          <w:left w:val="nil"/>
          <w:bottom w:val="nil"/>
          <w:right w:val="nil"/>
          <w:between w:val="nil"/>
        </w:pBdr>
        <w:spacing w:before="180" w:after="180"/>
        <w:rPr>
          <w:rFonts w:ascii="Source Sans Pro" w:eastAsia="Source Sans Pro" w:hAnsi="Source Sans Pro" w:cs="Source Sans Pro"/>
          <w:b/>
          <w:bCs/>
          <w:color w:val="000000"/>
          <w:u w:val="single"/>
          <w:lang w:val="nl-NL"/>
        </w:rPr>
      </w:pPr>
      <w:r w:rsidRPr="001645F6">
        <w:rPr>
          <w:rFonts w:ascii="Source Sans Pro" w:eastAsia="Source Sans Pro" w:hAnsi="Source Sans Pro" w:cs="Source Sans Pro"/>
          <w:b/>
          <w:bCs/>
          <w:color w:val="000000"/>
          <w:u w:val="single"/>
          <w:lang w:val="nl-NL"/>
        </w:rPr>
        <w:lastRenderedPageBreak/>
        <w:t>DATA</w:t>
      </w:r>
    </w:p>
    <w:p w14:paraId="326F71D7" w14:textId="7CAD8E8D" w:rsidR="00CE6FD1" w:rsidRPr="001645F6" w:rsidRDefault="00CE6FD1">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 xml:space="preserve">28 </w:t>
      </w:r>
      <w:proofErr w:type="gramStart"/>
      <w:r w:rsidRPr="001645F6">
        <w:rPr>
          <w:rFonts w:ascii="Source Sans Pro" w:eastAsia="Source Sans Pro" w:hAnsi="Source Sans Pro" w:cs="Source Sans Pro"/>
          <w:color w:val="000000"/>
          <w:lang w:val="nl-NL"/>
        </w:rPr>
        <w:t>september  2026</w:t>
      </w:r>
      <w:proofErr w:type="gramEnd"/>
      <w:r w:rsidRPr="001645F6">
        <w:rPr>
          <w:rFonts w:ascii="Source Sans Pro" w:eastAsia="Source Sans Pro" w:hAnsi="Source Sans Pro" w:cs="Source Sans Pro"/>
          <w:color w:val="000000"/>
          <w:lang w:val="nl-NL"/>
        </w:rPr>
        <w:br/>
        <w:t xml:space="preserve">tussen 15u en 21u </w:t>
      </w:r>
      <w:r w:rsidRPr="001645F6">
        <w:rPr>
          <w:rFonts w:ascii="Source Sans Pro" w:eastAsia="Source Sans Pro" w:hAnsi="Source Sans Pro" w:cs="Source Sans Pro"/>
          <w:color w:val="000000"/>
          <w:lang w:val="nl-NL"/>
        </w:rPr>
        <w:br/>
        <w:t xml:space="preserve">audities </w:t>
      </w:r>
      <w:r w:rsidR="001645F6" w:rsidRPr="001645F6">
        <w:rPr>
          <w:rFonts w:ascii="Source Sans Pro" w:eastAsia="Source Sans Pro" w:hAnsi="Source Sans Pro" w:cs="Source Sans Pro"/>
          <w:color w:val="000000"/>
          <w:lang w:val="nl-NL"/>
        </w:rPr>
        <w:t xml:space="preserve">(in </w:t>
      </w:r>
      <w:proofErr w:type="spellStart"/>
      <w:r w:rsidR="001645F6" w:rsidRPr="001645F6">
        <w:rPr>
          <w:rFonts w:ascii="Source Sans Pro" w:eastAsia="Source Sans Pro" w:hAnsi="Source Sans Pro" w:cs="Source Sans Pro"/>
          <w:color w:val="000000"/>
          <w:lang w:val="nl-NL"/>
        </w:rPr>
        <w:t>alkmaar</w:t>
      </w:r>
      <w:proofErr w:type="spellEnd"/>
      <w:r w:rsidR="001645F6" w:rsidRPr="001645F6">
        <w:rPr>
          <w:rFonts w:ascii="Source Sans Pro" w:eastAsia="Source Sans Pro" w:hAnsi="Source Sans Pro" w:cs="Source Sans Pro"/>
          <w:color w:val="000000"/>
          <w:lang w:val="nl-NL"/>
        </w:rPr>
        <w:t>)</w:t>
      </w:r>
    </w:p>
    <w:p w14:paraId="0610A983" w14:textId="61ECD679"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6 t/m 17 april</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Repetitieperiode.</w:t>
      </w:r>
    </w:p>
    <w:p w14:paraId="4843B233" w14:textId="0293886E"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21 april t/m 1 mei</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Repetities op locatie.</w:t>
      </w:r>
    </w:p>
    <w:p w14:paraId="68181D6D" w14:textId="33005703"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4 t/m 11 mei</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Montage, technische repetities en doorlopen op locatie.</w:t>
      </w:r>
    </w:p>
    <w:p w14:paraId="002DC2B5" w14:textId="73E1E2E8"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rPr>
      </w:pPr>
      <w:r w:rsidRPr="001645F6">
        <w:rPr>
          <w:rFonts w:ascii="Source Sans Pro" w:eastAsia="Source Sans Pro" w:hAnsi="Source Sans Pro" w:cs="Source Sans Pro"/>
          <w:color w:val="000000"/>
        </w:rPr>
        <w:t xml:space="preserve">12 </w:t>
      </w:r>
      <w:proofErr w:type="spellStart"/>
      <w:r w:rsidRPr="001645F6">
        <w:rPr>
          <w:rFonts w:ascii="Source Sans Pro" w:eastAsia="Source Sans Pro" w:hAnsi="Source Sans Pro" w:cs="Source Sans Pro"/>
          <w:color w:val="000000"/>
        </w:rPr>
        <w:t>mei</w:t>
      </w:r>
      <w:proofErr w:type="spellEnd"/>
      <w:r w:rsidR="00CE6FD1" w:rsidRPr="001645F6">
        <w:rPr>
          <w:rFonts w:ascii="Source Sans Pro" w:eastAsia="Source Sans Pro" w:hAnsi="Source Sans Pro" w:cs="Source Sans Pro"/>
          <w:color w:val="000000"/>
        </w:rPr>
        <w:t xml:space="preserve"> 2027</w:t>
      </w:r>
      <w:r w:rsidRPr="001645F6">
        <w:rPr>
          <w:rFonts w:ascii="Source Sans Pro" w:eastAsia="Source Sans Pro" w:hAnsi="Source Sans Pro" w:cs="Source Sans Pro"/>
          <w:color w:val="000000"/>
        </w:rPr>
        <w:br/>
      </w:r>
      <w:proofErr w:type="spellStart"/>
      <w:r w:rsidRPr="001645F6">
        <w:rPr>
          <w:rFonts w:ascii="Source Sans Pro" w:eastAsia="Source Sans Pro" w:hAnsi="Source Sans Pro" w:cs="Source Sans Pro"/>
          <w:color w:val="000000"/>
        </w:rPr>
        <w:t>Besloten</w:t>
      </w:r>
      <w:proofErr w:type="spellEnd"/>
      <w:r w:rsidRPr="001645F6">
        <w:rPr>
          <w:rFonts w:ascii="Source Sans Pro" w:eastAsia="Source Sans Pro" w:hAnsi="Source Sans Pro" w:cs="Source Sans Pro"/>
          <w:color w:val="000000"/>
        </w:rPr>
        <w:t xml:space="preserve"> try-out.</w:t>
      </w:r>
    </w:p>
    <w:p w14:paraId="769340A4" w14:textId="791E4699"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rPr>
      </w:pPr>
      <w:r w:rsidRPr="001645F6">
        <w:rPr>
          <w:rFonts w:ascii="Source Sans Pro" w:eastAsia="Source Sans Pro" w:hAnsi="Source Sans Pro" w:cs="Source Sans Pro"/>
          <w:color w:val="000000"/>
        </w:rPr>
        <w:t xml:space="preserve">13 </w:t>
      </w:r>
      <w:proofErr w:type="spellStart"/>
      <w:r w:rsidRPr="001645F6">
        <w:rPr>
          <w:rFonts w:ascii="Source Sans Pro" w:eastAsia="Source Sans Pro" w:hAnsi="Source Sans Pro" w:cs="Source Sans Pro"/>
          <w:color w:val="000000"/>
        </w:rPr>
        <w:t>mei</w:t>
      </w:r>
      <w:proofErr w:type="spellEnd"/>
      <w:r w:rsidR="00CE6FD1" w:rsidRPr="001645F6">
        <w:rPr>
          <w:rFonts w:ascii="Source Sans Pro" w:eastAsia="Source Sans Pro" w:hAnsi="Source Sans Pro" w:cs="Source Sans Pro"/>
          <w:color w:val="000000"/>
        </w:rPr>
        <w:t xml:space="preserve"> 2027</w:t>
      </w:r>
      <w:r w:rsidRPr="001645F6">
        <w:rPr>
          <w:rFonts w:ascii="Source Sans Pro" w:eastAsia="Source Sans Pro" w:hAnsi="Source Sans Pro" w:cs="Source Sans Pro"/>
          <w:color w:val="000000"/>
        </w:rPr>
        <w:br/>
      </w:r>
      <w:proofErr w:type="spellStart"/>
      <w:r w:rsidRPr="001645F6">
        <w:rPr>
          <w:rFonts w:ascii="Source Sans Pro" w:eastAsia="Source Sans Pro" w:hAnsi="Source Sans Pro" w:cs="Source Sans Pro"/>
          <w:color w:val="000000"/>
        </w:rPr>
        <w:t>Openbare</w:t>
      </w:r>
      <w:proofErr w:type="spellEnd"/>
      <w:r w:rsidRPr="001645F6">
        <w:rPr>
          <w:rFonts w:ascii="Source Sans Pro" w:eastAsia="Source Sans Pro" w:hAnsi="Source Sans Pro" w:cs="Source Sans Pro"/>
          <w:color w:val="000000"/>
        </w:rPr>
        <w:t xml:space="preserve"> try-out.</w:t>
      </w:r>
    </w:p>
    <w:p w14:paraId="0A23B7D6" w14:textId="688DCB07"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14 mei</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Première</w:t>
      </w:r>
    </w:p>
    <w:p w14:paraId="17504FF5" w14:textId="6FAA3BD8"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15 t/m 23 mei</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Speelperiode, inclusief schoolvoorstellingen.</w:t>
      </w:r>
    </w:p>
    <w:p w14:paraId="7F181ADB" w14:textId="04A43C5A" w:rsidR="00C36604" w:rsidRPr="001645F6" w:rsidRDefault="00000000">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28 t/m 30 mei</w:t>
      </w:r>
      <w:r w:rsidR="00CE6FD1" w:rsidRPr="001645F6">
        <w:rPr>
          <w:rFonts w:ascii="Source Sans Pro" w:eastAsia="Source Sans Pro" w:hAnsi="Source Sans Pro" w:cs="Source Sans Pro"/>
          <w:color w:val="000000"/>
          <w:lang w:val="nl-NL"/>
        </w:rPr>
        <w:t xml:space="preserve"> 2027</w:t>
      </w:r>
      <w:r w:rsidRPr="001645F6">
        <w:rPr>
          <w:rFonts w:ascii="Source Sans Pro" w:eastAsia="Source Sans Pro" w:hAnsi="Source Sans Pro" w:cs="Source Sans Pro"/>
          <w:color w:val="000000"/>
          <w:lang w:val="nl-NL"/>
        </w:rPr>
        <w:br/>
        <w:t>Succesopties.</w:t>
      </w:r>
    </w:p>
    <w:p w14:paraId="00BF2C9C" w14:textId="77777777" w:rsidR="00CE6FD1" w:rsidRPr="001645F6" w:rsidRDefault="00CE6FD1">
      <w:pPr>
        <w:pBdr>
          <w:top w:val="nil"/>
          <w:left w:val="nil"/>
          <w:bottom w:val="nil"/>
          <w:right w:val="nil"/>
          <w:between w:val="nil"/>
        </w:pBdr>
        <w:spacing w:before="180" w:after="180"/>
        <w:rPr>
          <w:rFonts w:ascii="Source Sans Pro" w:eastAsia="Source Sans Pro" w:hAnsi="Source Sans Pro" w:cs="Source Sans Pro"/>
          <w:color w:val="000000"/>
          <w:lang w:val="nl-NL"/>
        </w:rPr>
      </w:pPr>
    </w:p>
    <w:p w14:paraId="354D476C" w14:textId="2B0C9C61" w:rsidR="001645F6" w:rsidRPr="001645F6" w:rsidRDefault="001645F6">
      <w:pPr>
        <w:pBdr>
          <w:top w:val="nil"/>
          <w:left w:val="nil"/>
          <w:bottom w:val="nil"/>
          <w:right w:val="nil"/>
          <w:between w:val="nil"/>
        </w:pBdr>
        <w:spacing w:before="180" w:after="180"/>
        <w:rPr>
          <w:rFonts w:ascii="Source Sans Pro" w:eastAsia="Source Sans Pro" w:hAnsi="Source Sans Pro" w:cs="Source Sans Pro"/>
          <w:color w:val="000000"/>
          <w:lang w:val="nl-NL"/>
        </w:rPr>
      </w:pPr>
      <w:r w:rsidRPr="001645F6">
        <w:rPr>
          <w:rFonts w:ascii="Source Sans Pro" w:eastAsia="Source Sans Pro" w:hAnsi="Source Sans Pro" w:cs="Source Sans Pro"/>
          <w:color w:val="000000"/>
          <w:lang w:val="nl-NL"/>
        </w:rPr>
        <w:t xml:space="preserve">Bij interesse of vragen mag je mailen naar </w:t>
      </w:r>
      <w:hyperlink r:id="rId8" w:history="1">
        <w:r w:rsidRPr="001645F6">
          <w:rPr>
            <w:rStyle w:val="Hyperlink"/>
            <w:rFonts w:ascii="Source Sans Pro" w:eastAsia="Source Sans Pro" w:hAnsi="Source Sans Pro" w:cs="Source Sans Pro"/>
            <w:lang w:val="nl-NL"/>
          </w:rPr>
          <w:t>marlies@karavaan.nl</w:t>
        </w:r>
      </w:hyperlink>
      <w:r w:rsidRPr="001645F6">
        <w:rPr>
          <w:rFonts w:ascii="Source Sans Pro" w:eastAsia="Source Sans Pro" w:hAnsi="Source Sans Pro" w:cs="Source Sans Pro"/>
          <w:color w:val="000000"/>
          <w:lang w:val="nl-NL"/>
        </w:rPr>
        <w:t xml:space="preserve"> met je CV en een tijdstip voor de auditie op 28 september. Je krijgt een korte monoloog opgestuurd en we willen je vragen om iets muzikaal voor te bereiden.</w:t>
      </w:r>
    </w:p>
    <w:p w14:paraId="5CAD76A7" w14:textId="77777777" w:rsidR="00CE6FD1" w:rsidRPr="00CE6FD1" w:rsidRDefault="00CE6FD1">
      <w:pPr>
        <w:pBdr>
          <w:top w:val="nil"/>
          <w:left w:val="nil"/>
          <w:bottom w:val="nil"/>
          <w:right w:val="nil"/>
          <w:between w:val="nil"/>
        </w:pBdr>
        <w:spacing w:before="180" w:after="180"/>
        <w:rPr>
          <w:rFonts w:ascii="Source Sans Pro" w:eastAsia="Source Sans Pro" w:hAnsi="Source Sans Pro" w:cs="Source Sans Pro"/>
          <w:color w:val="000000"/>
          <w:u w:val="single"/>
          <w:lang w:val="nl-NL"/>
        </w:rPr>
      </w:pPr>
    </w:p>
    <w:p w14:paraId="0CDE6712" w14:textId="38961D22" w:rsidR="00C36604" w:rsidRPr="001645F6" w:rsidRDefault="00000000" w:rsidP="001645F6">
      <w:pPr>
        <w:pBdr>
          <w:top w:val="nil"/>
          <w:left w:val="nil"/>
          <w:bottom w:val="nil"/>
          <w:right w:val="nil"/>
          <w:between w:val="nil"/>
        </w:pBdr>
        <w:spacing w:before="180" w:after="180"/>
        <w:jc w:val="center"/>
        <w:rPr>
          <w:rFonts w:ascii="Source Sans Pro" w:eastAsia="Source Sans Pro" w:hAnsi="Source Sans Pro" w:cs="Source Sans Pro"/>
          <w:i/>
          <w:iCs/>
          <w:color w:val="000000"/>
          <w:sz w:val="21"/>
          <w:szCs w:val="21"/>
          <w:lang w:val="nl-NL"/>
        </w:rPr>
      </w:pPr>
      <w:bookmarkStart w:id="2" w:name="bookmark=id.esvzew5mcdnw" w:colFirst="0" w:colLast="0"/>
      <w:bookmarkEnd w:id="2"/>
      <w:r w:rsidRPr="00972D91">
        <w:rPr>
          <w:rFonts w:ascii="Source Sans Pro" w:eastAsia="Source Sans Pro" w:hAnsi="Source Sans Pro" w:cs="Source Sans Pro"/>
          <w:i/>
          <w:iCs/>
          <w:color w:val="000000"/>
          <w:sz w:val="21"/>
          <w:szCs w:val="21"/>
          <w:lang w:val="nl-NL"/>
        </w:rPr>
        <w:br/>
      </w:r>
      <w:r>
        <w:rPr>
          <w:noProof/>
        </w:rPr>
        <w:drawing>
          <wp:anchor distT="114300" distB="114300" distL="114300" distR="114300" simplePos="0" relativeHeight="251658240" behindDoc="0" locked="0" layoutInCell="1" hidden="0" allowOverlap="1" wp14:anchorId="72922DFD" wp14:editId="6CFB3F83">
            <wp:simplePos x="0" y="0"/>
            <wp:positionH relativeFrom="column">
              <wp:posOffset>3505200</wp:posOffset>
            </wp:positionH>
            <wp:positionV relativeFrom="paragraph">
              <wp:posOffset>1409700</wp:posOffset>
            </wp:positionV>
            <wp:extent cx="3157877" cy="1088511"/>
            <wp:effectExtent l="0" t="0" r="0" b="0"/>
            <wp:wrapNone/>
            <wp:docPr id="16995538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157877" cy="1088511"/>
                    </a:xfrm>
                    <a:prstGeom prst="rect">
                      <a:avLst/>
                    </a:prstGeom>
                    <a:ln/>
                  </pic:spPr>
                </pic:pic>
              </a:graphicData>
            </a:graphic>
          </wp:anchor>
        </w:drawing>
      </w:r>
    </w:p>
    <w:sectPr w:rsidR="00C36604" w:rsidRPr="001645F6">
      <w:pgSz w:w="12240" w:h="15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0EFE4F7-16BD-2A44-9312-C71F0B605A0F}"/>
  </w:font>
  <w:font w:name="Courier New">
    <w:panose1 w:val="02070309020205020404"/>
    <w:charset w:val="00"/>
    <w:family w:val="modern"/>
    <w:pitch w:val="fixed"/>
    <w:sig w:usb0="E0002AFF" w:usb1="C0007843" w:usb2="00000009" w:usb3="00000000" w:csb0="000001FF" w:csb1="00000000"/>
    <w:embedRegular r:id="rId2" w:fontKey="{716C7751-208B-A644-879E-E075D79212F3}"/>
  </w:font>
  <w:font w:name="Aptos">
    <w:panose1 w:val="020B0004020202020204"/>
    <w:charset w:val="00"/>
    <w:family w:val="swiss"/>
    <w:pitch w:val="variable"/>
    <w:sig w:usb0="20000287" w:usb1="00000003" w:usb2="00000000" w:usb3="00000000" w:csb0="0000019F" w:csb1="00000000"/>
    <w:embedRegular r:id="rId3" w:fontKey="{CF1D1808-2306-2F4C-AA8B-5FE57375D575}"/>
    <w:embedBold r:id="rId4" w:fontKey="{E8F4C2E3-EAA6-F242-BB5B-0B138D1F5326}"/>
    <w:embedItalic r:id="rId5" w:fontKey="{486EED1B-13EA-E548-A74B-DDD30F33AFA5}"/>
  </w:font>
  <w:font w:name="Play">
    <w:charset w:val="00"/>
    <w:family w:val="auto"/>
    <w:pitch w:val="default"/>
    <w:embedRegular r:id="rId6" w:fontKey="{3CE2AC22-1416-C34E-9ADC-403BED6E687A}"/>
  </w:font>
  <w:font w:name="Times New Roman">
    <w:panose1 w:val="02020603050405020304"/>
    <w:charset w:val="00"/>
    <w:family w:val="roman"/>
    <w:pitch w:val="variable"/>
    <w:sig w:usb0="E0002EFF" w:usb1="C000785B" w:usb2="00000009" w:usb3="00000000" w:csb0="000001FF" w:csb1="00000000"/>
    <w:embedRegular r:id="rId7" w:fontKey="{79353231-DA84-3D4B-B902-6059C21AE8F0}"/>
    <w:embedBold r:id="rId8" w:fontKey="{0BF2DBF2-5B31-4344-BC5F-3CFC0DC5476D}"/>
    <w:embedItalic r:id="rId9" w:fontKey="{F8462AE4-A334-544D-840D-99832BB7CD52}"/>
    <w:embedBoldItalic r:id="rId10" w:fontKey="{4D3F8932-CFFD-5748-B5D5-D378FDAB93B3}"/>
  </w:font>
  <w:font w:name="Aptos Display">
    <w:panose1 w:val="020B0004020202020204"/>
    <w:charset w:val="00"/>
    <w:family w:val="swiss"/>
    <w:pitch w:val="variable"/>
    <w:sig w:usb0="20000287" w:usb1="00000003" w:usb2="00000000" w:usb3="00000000" w:csb0="0000019F" w:csb1="00000000"/>
    <w:embedRegular r:id="rId11" w:fontKey="{72137313-3CEF-A047-A0D9-7EADF6293E9A}"/>
  </w:font>
  <w:font w:name="Consolas">
    <w:panose1 w:val="020B0609020204030204"/>
    <w:charset w:val="00"/>
    <w:family w:val="modern"/>
    <w:pitch w:val="fixed"/>
    <w:sig w:usb0="E10002FF" w:usb1="4000FCFF" w:usb2="00000009" w:usb3="00000000" w:csb0="0000019F" w:csb1="00000000"/>
    <w:embedRegular r:id="rId12" w:fontKey="{641402D3-77DC-DA47-8D35-FA8819188BA1}"/>
    <w:embedBold r:id="rId13" w:fontKey="{83BD78BD-45A9-194B-829C-00D81E816F51}"/>
    <w:embedItalic r:id="rId14" w:fontKey="{1C19C718-E576-7F40-984D-63FF14A7D6EE}"/>
    <w:embedBoldItalic r:id="rId15" w:fontKey="{EA23116C-D346-F340-B417-97A0B7CB1641}"/>
  </w:font>
  <w:font w:name="Karavaan">
    <w:altName w:val="Calibri"/>
    <w:panose1 w:val="020B0604020202020204"/>
    <w:charset w:val="00"/>
    <w:family w:val="auto"/>
    <w:pitch w:val="default"/>
  </w:font>
  <w:font w:name="Source Sans Pro">
    <w:panose1 w:val="020B0503030403020204"/>
    <w:charset w:val="00"/>
    <w:family w:val="swiss"/>
    <w:pitch w:val="variable"/>
    <w:sig w:usb0="600002F7" w:usb1="02000001" w:usb2="00000000" w:usb3="00000000" w:csb0="0000019F" w:csb1="00000000"/>
    <w:embedRegular r:id="rId18" w:fontKey="{CD93A988-BE2D-E945-80FE-7CE0697D9112}"/>
    <w:embedBold r:id="rId19" w:fontKey="{10733885-5F6D-4B41-BBDB-5524599B1E33}"/>
    <w:embedItalic r:id="rId20" w:fontKey="{3D703557-879C-D747-BAFB-C094F4491DA1}"/>
  </w:font>
  <w:font w:name="Avenir">
    <w:panose1 w:val="02000503020000020003"/>
    <w:charset w:val="4D"/>
    <w:family w:val="swiss"/>
    <w:pitch w:val="variable"/>
    <w:sig w:usb0="800000AF" w:usb1="5000204A" w:usb2="00000000" w:usb3="00000000" w:csb0="0000009B" w:csb1="00000000"/>
    <w:embedItalic r:id="rId21" w:fontKey="{DCAA01C8-C377-E346-BDF6-8EEFFE3C91C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0B1B"/>
    <w:multiLevelType w:val="multilevel"/>
    <w:tmpl w:val="7CE4D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7648C1"/>
    <w:multiLevelType w:val="multilevel"/>
    <w:tmpl w:val="8AC4EC9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D86899"/>
    <w:multiLevelType w:val="multilevel"/>
    <w:tmpl w:val="1E982B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3103736"/>
    <w:multiLevelType w:val="multilevel"/>
    <w:tmpl w:val="B436F0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E9B0EA4"/>
    <w:multiLevelType w:val="multilevel"/>
    <w:tmpl w:val="947CE4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5C43A2B"/>
    <w:multiLevelType w:val="multilevel"/>
    <w:tmpl w:val="77BCF17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E6642C"/>
    <w:multiLevelType w:val="multilevel"/>
    <w:tmpl w:val="53985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79D60B1"/>
    <w:multiLevelType w:val="multilevel"/>
    <w:tmpl w:val="676868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61406496">
    <w:abstractNumId w:val="1"/>
  </w:num>
  <w:num w:numId="2" w16cid:durableId="756945479">
    <w:abstractNumId w:val="5"/>
  </w:num>
  <w:num w:numId="3" w16cid:durableId="758597146">
    <w:abstractNumId w:val="4"/>
  </w:num>
  <w:num w:numId="4" w16cid:durableId="1182545147">
    <w:abstractNumId w:val="7"/>
  </w:num>
  <w:num w:numId="5" w16cid:durableId="2038578302">
    <w:abstractNumId w:val="3"/>
  </w:num>
  <w:num w:numId="6" w16cid:durableId="1443525799">
    <w:abstractNumId w:val="6"/>
  </w:num>
  <w:num w:numId="7" w16cid:durableId="1923905665">
    <w:abstractNumId w:val="2"/>
  </w:num>
  <w:num w:numId="8" w16cid:durableId="66967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604"/>
    <w:rsid w:val="00025502"/>
    <w:rsid w:val="001645F6"/>
    <w:rsid w:val="00972D91"/>
    <w:rsid w:val="00C36604"/>
    <w:rsid w:val="00CE6FD1"/>
    <w:rsid w:val="00D36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7345"/>
  <w15:docId w15:val="{753E8D1A-FE6C-6240-AE7D-765CE01C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 w:eastAsia="nl-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80"/>
      <w:outlineLvl w:val="0"/>
    </w:pPr>
    <w:rPr>
      <w:rFonts w:ascii="Play" w:eastAsia="Play" w:hAnsi="Play" w:cs="Play"/>
      <w:color w:val="0F4761"/>
      <w:sz w:val="40"/>
      <w:szCs w:val="40"/>
    </w:rPr>
  </w:style>
  <w:style w:type="paragraph" w:styleId="Kop2">
    <w:name w:val="heading 2"/>
    <w:basedOn w:val="Standaard"/>
    <w:next w:val="Standaard"/>
    <w:uiPriority w:val="9"/>
    <w:unhideWhenUsed/>
    <w:qFormat/>
    <w:pPr>
      <w:keepNext/>
      <w:keepLines/>
      <w:spacing w:before="160" w:after="80"/>
      <w:outlineLvl w:val="1"/>
    </w:pPr>
    <w:rPr>
      <w:rFonts w:ascii="Play" w:eastAsia="Play" w:hAnsi="Play" w:cs="Play"/>
      <w:color w:val="0F4761"/>
      <w:sz w:val="32"/>
      <w:szCs w:val="32"/>
    </w:rPr>
  </w:style>
  <w:style w:type="paragraph" w:styleId="Kop3">
    <w:name w:val="heading 3"/>
    <w:basedOn w:val="Standaard"/>
    <w:next w:val="Standaard"/>
    <w:uiPriority w:val="9"/>
    <w:unhideWhenUsed/>
    <w:qFormat/>
    <w:pPr>
      <w:keepNext/>
      <w:keepLines/>
      <w:spacing w:before="160" w:after="80"/>
      <w:outlineLvl w:val="2"/>
    </w:pPr>
    <w:rPr>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i/>
      <w:iCs/>
      <w:color w:val="0F4761"/>
    </w:rPr>
  </w:style>
  <w:style w:type="paragraph" w:styleId="Kop5">
    <w:name w:val="heading 5"/>
    <w:basedOn w:val="Standaard"/>
    <w:next w:val="Standaard"/>
    <w:uiPriority w:val="9"/>
    <w:semiHidden/>
    <w:unhideWhenUsed/>
    <w:qFormat/>
    <w:pPr>
      <w:keepNext/>
      <w:keepLines/>
      <w:spacing w:before="80" w:after="40"/>
      <w:outlineLvl w:val="4"/>
    </w:pPr>
    <w:rPr>
      <w:color w:val="0F4761"/>
    </w:rPr>
  </w:style>
  <w:style w:type="paragraph" w:styleId="Kop6">
    <w:name w:val="heading 6"/>
    <w:basedOn w:val="Standaard"/>
    <w:next w:val="Standaard"/>
    <w:uiPriority w:val="9"/>
    <w:semiHidden/>
    <w:unhideWhenUsed/>
    <w:qFormat/>
    <w:pPr>
      <w:keepNext/>
      <w:keepLines/>
      <w:spacing w:before="40" w:after="0"/>
      <w:outlineLvl w:val="5"/>
    </w:pPr>
    <w:rPr>
      <w:i/>
      <w:iCs/>
      <w:color w:val="595959"/>
    </w:rPr>
  </w:style>
  <w:style w:type="paragraph" w:styleId="Kop7">
    <w:name w:val="heading 7"/>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jc w:val="center"/>
    </w:pPr>
    <w:rPr>
      <w:rFonts w:ascii="Play" w:eastAsia="Play" w:hAnsi="Play" w:cs="Play"/>
      <w:sz w:val="56"/>
      <w:szCs w:val="56"/>
    </w:rPr>
  </w:style>
  <w:style w:type="paragraph" w:styleId="Plattetekst">
    <w:name w:val="Body Text"/>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character" w:customStyle="1" w:styleId="TitelChar">
    <w:name w:val="Titel Char"/>
    <w:basedOn w:val="Standaardalinea-lettertype"/>
    <w:uiPriority w:val="10"/>
    <w:rsid w:val="00A10FD9"/>
    <w:rPr>
      <w:rFonts w:asciiTheme="majorHAnsi" w:eastAsiaTheme="majorEastAsia" w:hAnsiTheme="majorHAnsi" w:cstheme="majorBidi"/>
      <w:sz w:val="56"/>
      <w:szCs w:val="56"/>
    </w:rPr>
  </w:style>
  <w:style w:type="character" w:customStyle="1" w:styleId="OndertitelChar">
    <w:name w:val="Ondertitel Char"/>
    <w:basedOn w:val="Standaardalinea-lettertype"/>
    <w:uiPriority w:val="11"/>
    <w:rsid w:val="00A10FD9"/>
    <w:rPr>
      <w:rFonts w:eastAsiaTheme="majorEastAsia" w:cstheme="majorBidi"/>
      <w:color w:val="595959" w:themeColor="text1" w:themeTint="A6"/>
      <w:spacing w:val="15"/>
      <w:sz w:val="28"/>
      <w:szCs w:val="28"/>
    </w:rPr>
  </w:style>
  <w:style w:type="paragraph" w:customStyle="1" w:styleId="Author">
    <w:name w:val="Author"/>
    <w:next w:val="Plattetekst"/>
    <w:qFormat/>
    <w:pPr>
      <w:keepNext/>
      <w:keepLines/>
    </w:pPr>
  </w:style>
  <w:style w:type="paragraph" w:styleId="Datum">
    <w:name w:val="Date"/>
    <w:next w:val="Plattetekst"/>
    <w:qFormat/>
    <w:pPr>
      <w:keepNext/>
      <w:keepLines/>
    </w:pPr>
  </w:style>
  <w:style w:type="paragraph" w:customStyle="1" w:styleId="AbstractTitle">
    <w:name w:val="Abstract Title"/>
    <w:next w:val="Abstract"/>
    <w:qFormat/>
    <w:pPr>
      <w:keepNext/>
      <w:keepLines/>
      <w:spacing w:before="300" w:after="0"/>
      <w:jc w:val="center"/>
    </w:pPr>
    <w:rPr>
      <w:b/>
      <w:sz w:val="20"/>
      <w:szCs w:val="20"/>
    </w:rPr>
  </w:style>
  <w:style w:type="paragraph" w:customStyle="1" w:styleId="Abstract">
    <w:name w:val="Abstract"/>
    <w:next w:val="Plattetekst"/>
    <w:qFormat/>
    <w:pPr>
      <w:keepNext/>
      <w:keepLines/>
      <w:spacing w:before="100" w:after="300"/>
    </w:pPr>
    <w:rPr>
      <w:sz w:val="20"/>
      <w:szCs w:val="20"/>
    </w:rPr>
  </w:style>
  <w:style w:type="paragraph" w:styleId="Bibliografie">
    <w:name w:val="Bibliography"/>
    <w:qFormat/>
  </w:style>
  <w:style w:type="character" w:customStyle="1" w:styleId="Kop1Char">
    <w:name w:val="Kop 1 Char"/>
    <w:basedOn w:val="Standaardalinea-lettertype"/>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next w:val="Definition"/>
    <w:pPr>
      <w:keepNext/>
      <w:keepLines/>
      <w:spacing w:after="0"/>
    </w:pPr>
    <w:rPr>
      <w:b/>
    </w:rPr>
  </w:style>
  <w:style w:type="paragraph" w:customStyle="1" w:styleId="Definition">
    <w:name w:val="Definition"/>
  </w:style>
  <w:style w:type="paragraph" w:styleId="Bijschrift">
    <w:name w:val="caption"/>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next w:val="Plattetekst"/>
    <w:uiPriority w:val="39"/>
    <w:unhideWhenUsed/>
    <w:qFormat/>
    <w:pPr>
      <w:spacing w:before="240" w:line="259" w:lineRule="auto"/>
    </w:p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alweb">
    <w:name w:val="Normal (Web)"/>
    <w:uiPriority w:val="99"/>
    <w:unhideWhenUsed/>
    <w:rsid w:val="006E36A1"/>
    <w:pPr>
      <w:spacing w:before="100" w:beforeAutospacing="1" w:after="100" w:afterAutospacing="1"/>
    </w:pPr>
    <w:rPr>
      <w:rFonts w:ascii="Times New Roman" w:eastAsia="Times New Roman" w:hAnsi="Times New Roman" w:cs="Times New Roman"/>
      <w:lang w:val="nl-NL"/>
    </w:rPr>
  </w:style>
  <w:style w:type="paragraph" w:styleId="Ondertitel">
    <w:name w:val="Subtitle"/>
    <w:basedOn w:val="Standaard"/>
    <w:next w:val="Standaard"/>
    <w:uiPriority w:val="11"/>
    <w:qFormat/>
    <w:pPr>
      <w:spacing w:after="80"/>
      <w:jc w:val="center"/>
    </w:pPr>
    <w:rPr>
      <w:rFonts w:ascii="Play" w:eastAsia="Play" w:hAnsi="Play" w:cs="Play"/>
      <w:sz w:val="28"/>
      <w:szCs w:val="28"/>
    </w:rPr>
  </w:style>
  <w:style w:type="character" w:styleId="Onopgelostemelding">
    <w:name w:val="Unresolved Mention"/>
    <w:basedOn w:val="Standaardalinea-lettertype"/>
    <w:uiPriority w:val="99"/>
    <w:semiHidden/>
    <w:unhideWhenUsed/>
    <w:rsid w:val="00164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284374">
      <w:bodyDiv w:val="1"/>
      <w:marLeft w:val="0"/>
      <w:marRight w:val="0"/>
      <w:marTop w:val="0"/>
      <w:marBottom w:val="0"/>
      <w:divBdr>
        <w:top w:val="none" w:sz="0" w:space="0" w:color="auto"/>
        <w:left w:val="none" w:sz="0" w:space="0" w:color="auto"/>
        <w:bottom w:val="none" w:sz="0" w:space="0" w:color="auto"/>
        <w:right w:val="none" w:sz="0" w:space="0" w:color="auto"/>
      </w:divBdr>
    </w:div>
    <w:div w:id="1265072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lies@karavaan.nl"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z5ASonUsBackiU7qGk3Dof4Xw==">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438</Words>
  <Characters>2410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Marlies Bosmans</cp:lastModifiedBy>
  <cp:revision>2</cp:revision>
  <dcterms:created xsi:type="dcterms:W3CDTF">2026-09-03T08:58:00Z</dcterms:created>
  <dcterms:modified xsi:type="dcterms:W3CDTF">2026-09-03T08:58:00Z</dcterms:modified>
</cp:coreProperties>
</file>